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B11E1" w14:textId="3FF6E138" w:rsidR="00483501" w:rsidRPr="00483501" w:rsidRDefault="00483501">
      <w:pPr>
        <w:rPr>
          <w:rFonts w:ascii="Arial" w:hAnsi="Arial" w:cs="Arial"/>
        </w:rPr>
      </w:pPr>
    </w:p>
    <w:p w14:paraId="7D2B09CA" w14:textId="77239286" w:rsidR="00483501" w:rsidRPr="00483501" w:rsidRDefault="00483501">
      <w:pPr>
        <w:rPr>
          <w:rFonts w:ascii="Arial" w:hAnsi="Arial" w:cs="Arial"/>
        </w:rPr>
      </w:pPr>
    </w:p>
    <w:p w14:paraId="695025FB" w14:textId="775DFCB5" w:rsidR="00483501" w:rsidRPr="00467FE4" w:rsidRDefault="00483501" w:rsidP="00483501">
      <w:pPr>
        <w:rPr>
          <w:rFonts w:ascii="Arial" w:hAnsi="Arial" w:cs="Arial"/>
          <w:b/>
          <w:bCs/>
          <w:sz w:val="24"/>
          <w:szCs w:val="24"/>
        </w:rPr>
      </w:pPr>
      <w:r w:rsidRPr="00467FE4">
        <w:rPr>
          <w:rFonts w:ascii="Arial" w:hAnsi="Arial" w:cs="Arial"/>
          <w:b/>
          <w:bCs/>
          <w:sz w:val="24"/>
          <w:szCs w:val="24"/>
        </w:rPr>
        <w:t>2020-12-16 Fortsatta cykelstölder</w:t>
      </w:r>
    </w:p>
    <w:p w14:paraId="723689BC" w14:textId="77777777" w:rsidR="00483501" w:rsidRDefault="00483501" w:rsidP="00483501">
      <w:pPr>
        <w:rPr>
          <w:rFonts w:ascii="Arial" w:hAnsi="Arial" w:cs="Arial"/>
        </w:rPr>
      </w:pPr>
    </w:p>
    <w:p w14:paraId="497DAA05" w14:textId="42CDF4D6" w:rsidR="00483501" w:rsidRPr="00483501" w:rsidRDefault="00483501" w:rsidP="00483501">
      <w:pPr>
        <w:rPr>
          <w:rFonts w:ascii="Arial" w:hAnsi="Arial" w:cs="Arial"/>
        </w:rPr>
      </w:pPr>
      <w:r w:rsidRPr="00483501">
        <w:rPr>
          <w:rFonts w:ascii="Arial" w:hAnsi="Arial" w:cs="Arial"/>
        </w:rPr>
        <w:t xml:space="preserve">December brukar generellt sätt vara en inbrottsdrabbad månad men än så länge har vi fortfarande inte haft ett enda inbrott på Lidingö under december. De senaste veckorna har varit relativt lugna på stöldfronten överhuvudtaget. </w:t>
      </w:r>
    </w:p>
    <w:p w14:paraId="74F05535" w14:textId="77777777" w:rsidR="00483501" w:rsidRPr="00483501" w:rsidRDefault="00483501" w:rsidP="00483501">
      <w:pPr>
        <w:rPr>
          <w:rFonts w:ascii="Arial" w:hAnsi="Arial" w:cs="Arial"/>
        </w:rPr>
      </w:pPr>
      <w:r w:rsidRPr="00483501">
        <w:rPr>
          <w:rFonts w:ascii="Arial" w:hAnsi="Arial" w:cs="Arial"/>
        </w:rPr>
        <w:t> </w:t>
      </w:r>
    </w:p>
    <w:p w14:paraId="4301D8D3" w14:textId="77777777" w:rsidR="00483501" w:rsidRPr="00483501" w:rsidRDefault="00483501" w:rsidP="00483501">
      <w:pPr>
        <w:rPr>
          <w:rFonts w:ascii="Arial" w:hAnsi="Arial" w:cs="Arial"/>
        </w:rPr>
      </w:pPr>
      <w:r w:rsidRPr="00483501">
        <w:rPr>
          <w:rFonts w:ascii="Arial" w:hAnsi="Arial" w:cs="Arial"/>
        </w:rPr>
        <w:t xml:space="preserve">Tyvärr är det dock fortsatt en del stölder av cyklar, ibland även om de står låsta på en tomt. Det är ungefär samma nivåer som i fjol. Jag ber dig därför att försvåra för tjuven så mycket som möjligt genom att: </w:t>
      </w:r>
    </w:p>
    <w:p w14:paraId="38E7F92F" w14:textId="77777777" w:rsidR="00483501" w:rsidRPr="00483501" w:rsidRDefault="00483501" w:rsidP="00483501">
      <w:pPr>
        <w:rPr>
          <w:rFonts w:ascii="Arial" w:hAnsi="Arial" w:cs="Arial"/>
        </w:rPr>
      </w:pPr>
      <w:r w:rsidRPr="00483501">
        <w:rPr>
          <w:rFonts w:ascii="Arial" w:hAnsi="Arial" w:cs="Arial"/>
        </w:rPr>
        <w:t>1. Parkera din cykeln inomhus när du har möjlighet till det.</w:t>
      </w:r>
    </w:p>
    <w:p w14:paraId="364F5472" w14:textId="77777777" w:rsidR="00483501" w:rsidRPr="00483501" w:rsidRDefault="00483501" w:rsidP="00483501">
      <w:pPr>
        <w:rPr>
          <w:rFonts w:ascii="Arial" w:hAnsi="Arial" w:cs="Arial"/>
        </w:rPr>
      </w:pPr>
      <w:r w:rsidRPr="00483501">
        <w:rPr>
          <w:rFonts w:ascii="Arial" w:hAnsi="Arial" w:cs="Arial"/>
        </w:rPr>
        <w:t xml:space="preserve">2. Låsa fast din cykel i ett fast föremål (om du inte kan parkera inomhus). </w:t>
      </w:r>
    </w:p>
    <w:p w14:paraId="1C67611F" w14:textId="77777777" w:rsidR="00483501" w:rsidRPr="00483501" w:rsidRDefault="00483501" w:rsidP="00483501">
      <w:pPr>
        <w:rPr>
          <w:rFonts w:ascii="Arial" w:hAnsi="Arial" w:cs="Arial"/>
        </w:rPr>
      </w:pPr>
      <w:r w:rsidRPr="00483501">
        <w:rPr>
          <w:rFonts w:ascii="Arial" w:hAnsi="Arial" w:cs="Arial"/>
        </w:rPr>
        <w:t>3. Låsa din cykel med ett certifierat lås (även om du står inomhus).</w:t>
      </w:r>
    </w:p>
    <w:p w14:paraId="4505B595" w14:textId="77777777" w:rsidR="00483501" w:rsidRPr="00483501" w:rsidRDefault="00483501" w:rsidP="00483501">
      <w:pPr>
        <w:rPr>
          <w:rFonts w:ascii="Arial" w:hAnsi="Arial" w:cs="Arial"/>
        </w:rPr>
      </w:pPr>
      <w:r w:rsidRPr="00483501">
        <w:rPr>
          <w:rFonts w:ascii="Arial" w:hAnsi="Arial" w:cs="Arial"/>
        </w:rPr>
        <w:t>4. Märk din cykel med märk-DNA.</w:t>
      </w:r>
    </w:p>
    <w:p w14:paraId="7BA89FC8" w14:textId="77777777" w:rsidR="00483501" w:rsidRPr="00483501" w:rsidRDefault="00483501">
      <w:pPr>
        <w:rPr>
          <w:rFonts w:ascii="Arial" w:hAnsi="Arial" w:cs="Arial"/>
        </w:rPr>
      </w:pPr>
    </w:p>
    <w:sectPr w:rsidR="00483501" w:rsidRPr="0048350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01"/>
    <w:rsid w:val="00467FE4"/>
    <w:rsid w:val="00483501"/>
    <w:rsid w:val="007E04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CA3D"/>
  <w15:chartTrackingRefBased/>
  <w15:docId w15:val="{3087F382-C2C9-4225-A903-C802709E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01"/>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7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605</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Wikman Gunnar</dc:creator>
  <cp:keywords/>
  <dc:description/>
  <cp:lastModifiedBy>Wikman Gunnar</cp:lastModifiedBy>
  <cp:revision>3</cp:revision>
  <dcterms:created xsi:type="dcterms:W3CDTF">2020-12-16T12:24:00Z</dcterms:created>
  <dcterms:modified xsi:type="dcterms:W3CDTF">2020-12-16T12:28:00Z</dcterms:modified>
</cp:coreProperties>
</file>